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8A" w:rsidRDefault="00A5188A" w:rsidP="00A5188A">
      <w:pPr>
        <w:spacing w:after="100" w:afterAutospacing="1" w:line="240" w:lineRule="auto"/>
        <w:jc w:val="center"/>
        <w:rPr>
          <w:rFonts w:ascii="Arial" w:hAnsi="Arial" w:cs="Arial"/>
          <w:b/>
          <w:bCs/>
        </w:rPr>
      </w:pPr>
      <w:r w:rsidRPr="00A5188A">
        <w:rPr>
          <w:rFonts w:ascii="Arial" w:hAnsi="Arial" w:cs="Arial"/>
          <w:b/>
          <w:bCs/>
        </w:rPr>
        <w:t>CANAL DE DENUNCIAS DE LIPASAM</w:t>
      </w:r>
    </w:p>
    <w:p w:rsidR="00A5188A" w:rsidRPr="00A5188A" w:rsidRDefault="00A5188A" w:rsidP="00A5188A">
      <w:pPr>
        <w:spacing w:after="100" w:afterAutospacing="1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>
          <v:rect id="_x0000_i1029" style="width:0;height:1.5pt" o:hralign="center" o:hrstd="t" o:hr="t" fillcolor="#a0a0a0" stroked="f"/>
        </w:pict>
      </w:r>
    </w:p>
    <w:p w:rsidR="002577FA" w:rsidRPr="00A5188A" w:rsidRDefault="00A5188A" w:rsidP="00757EDD">
      <w:pPr>
        <w:spacing w:after="100" w:afterAutospacing="1" w:line="240" w:lineRule="auto"/>
        <w:jc w:val="both"/>
        <w:rPr>
          <w:rFonts w:ascii="Arial" w:hAnsi="Arial" w:cs="Arial"/>
          <w:bCs/>
        </w:rPr>
      </w:pPr>
      <w:r w:rsidRPr="00A5188A">
        <w:rPr>
          <w:rFonts w:ascii="Arial" w:hAnsi="Arial" w:cs="Arial"/>
          <w:b/>
          <w:bCs/>
        </w:rPr>
        <w:t xml:space="preserve">¿QUIÉN puede </w:t>
      </w:r>
      <w:r w:rsidR="002577FA" w:rsidRPr="00A5188A">
        <w:rPr>
          <w:rFonts w:ascii="Arial" w:hAnsi="Arial" w:cs="Arial"/>
          <w:b/>
          <w:bCs/>
        </w:rPr>
        <w:t>acceder al Canal de Denuncias de LIPASAM</w:t>
      </w:r>
      <w:r w:rsidRPr="00A5188A">
        <w:rPr>
          <w:rFonts w:ascii="Arial" w:hAnsi="Arial" w:cs="Arial"/>
          <w:b/>
          <w:bCs/>
        </w:rPr>
        <w:t>?</w:t>
      </w:r>
      <w:r w:rsidR="002577FA" w:rsidRPr="00A5188A">
        <w:rPr>
          <w:rFonts w:ascii="Arial" w:hAnsi="Arial" w:cs="Arial"/>
          <w:bCs/>
        </w:rPr>
        <w:t xml:space="preserve"> </w:t>
      </w:r>
      <w:r w:rsidR="002577FA" w:rsidRPr="00757EDD">
        <w:rPr>
          <w:rFonts w:ascii="Arial" w:hAnsi="Arial" w:cs="Arial"/>
          <w:bCs/>
        </w:rPr>
        <w:t xml:space="preserve">Todos los empleados y empleadas de LIPASAM y cualquier ciudadano que detecte </w:t>
      </w:r>
      <w:r w:rsidR="002577FA" w:rsidRPr="00757EDD">
        <w:rPr>
          <w:rFonts w:ascii="Arial" w:hAnsi="Arial" w:cs="Arial"/>
        </w:rPr>
        <w:t>hechos que sean denunciables</w:t>
      </w:r>
      <w:r w:rsidR="002577FA" w:rsidRPr="00757EDD">
        <w:rPr>
          <w:rFonts w:ascii="Arial" w:hAnsi="Arial" w:cs="Arial"/>
          <w:bCs/>
        </w:rPr>
        <w:t xml:space="preserve"> relacionados con la actividad de la empresa.</w:t>
      </w:r>
    </w:p>
    <w:p w:rsidR="002577FA" w:rsidRPr="00757EDD" w:rsidRDefault="00A5188A" w:rsidP="00757EDD">
      <w:pPr>
        <w:spacing w:after="100" w:afterAutospacing="1" w:line="240" w:lineRule="auto"/>
        <w:jc w:val="both"/>
        <w:rPr>
          <w:rFonts w:ascii="Arial" w:hAnsi="Arial" w:cs="Arial"/>
          <w:bCs/>
        </w:rPr>
      </w:pPr>
      <w:r w:rsidRPr="00A5188A">
        <w:rPr>
          <w:rFonts w:ascii="Arial" w:hAnsi="Arial" w:cs="Arial"/>
          <w:b/>
          <w:bCs/>
        </w:rPr>
        <w:t>¿CUÁLES son las v</w:t>
      </w:r>
      <w:r w:rsidR="00757EDD" w:rsidRPr="00A5188A">
        <w:rPr>
          <w:rFonts w:ascii="Arial" w:hAnsi="Arial" w:cs="Arial"/>
          <w:b/>
          <w:bCs/>
        </w:rPr>
        <w:t>ías de a</w:t>
      </w:r>
      <w:r w:rsidR="002577FA" w:rsidRPr="00A5188A">
        <w:rPr>
          <w:rFonts w:ascii="Arial" w:hAnsi="Arial" w:cs="Arial"/>
          <w:b/>
          <w:bCs/>
        </w:rPr>
        <w:t>cceso al Canal de Denuncias de LIPASAM</w:t>
      </w:r>
      <w:r w:rsidRPr="00A5188A">
        <w:rPr>
          <w:rFonts w:ascii="Arial" w:hAnsi="Arial" w:cs="Arial"/>
          <w:b/>
          <w:bCs/>
        </w:rPr>
        <w:t>?</w:t>
      </w:r>
      <w:r w:rsidR="002577FA" w:rsidRPr="00757EDD">
        <w:rPr>
          <w:rFonts w:ascii="Arial" w:hAnsi="Arial" w:cs="Arial"/>
          <w:bCs/>
        </w:rPr>
        <w:t xml:space="preserve"> Se puede acceder por cuatro vías:</w:t>
      </w:r>
    </w:p>
    <w:p w:rsidR="002577FA" w:rsidRPr="00B67904" w:rsidRDefault="002577FA" w:rsidP="002577FA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B67904">
        <w:rPr>
          <w:rFonts w:ascii="Arial" w:hAnsi="Arial" w:cs="Arial"/>
        </w:rPr>
        <w:t>Por la página Web de LIPASAM: http://www.lipasam.es/</w:t>
      </w:r>
    </w:p>
    <w:p w:rsidR="002577FA" w:rsidRPr="00B67904" w:rsidRDefault="002577FA" w:rsidP="002577FA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B67904">
        <w:rPr>
          <w:rFonts w:ascii="Arial" w:hAnsi="Arial" w:cs="Arial"/>
        </w:rPr>
        <w:t>Por correo electrónico: canaldedenuncias@lipasam.es</w:t>
      </w:r>
    </w:p>
    <w:p w:rsidR="002577FA" w:rsidRPr="00B67904" w:rsidRDefault="002577FA" w:rsidP="002577FA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B67904">
        <w:rPr>
          <w:rFonts w:ascii="Arial" w:hAnsi="Arial" w:cs="Arial"/>
        </w:rPr>
        <w:t>Por correo ordinario: Calle Virgen de la Oliva s/n (41011_Sevilla)</w:t>
      </w:r>
    </w:p>
    <w:p w:rsidR="002577FA" w:rsidRPr="00B67904" w:rsidRDefault="002577FA" w:rsidP="002577FA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B67904">
        <w:rPr>
          <w:rFonts w:ascii="Arial" w:hAnsi="Arial" w:cs="Arial"/>
        </w:rPr>
        <w:t>Por teléfono: 600 906 099</w:t>
      </w:r>
    </w:p>
    <w:p w:rsidR="002577FA" w:rsidRPr="00757EDD" w:rsidRDefault="00A5188A" w:rsidP="00757EDD">
      <w:pPr>
        <w:spacing w:after="100" w:afterAutospacing="1" w:line="240" w:lineRule="auto"/>
        <w:jc w:val="both"/>
        <w:rPr>
          <w:rFonts w:ascii="Arial" w:hAnsi="Arial" w:cs="Arial"/>
          <w:bCs/>
        </w:rPr>
      </w:pPr>
      <w:r w:rsidRPr="00A5188A">
        <w:rPr>
          <w:rFonts w:ascii="Arial" w:hAnsi="Arial" w:cs="Arial"/>
          <w:b/>
          <w:bCs/>
        </w:rPr>
        <w:t>¿QUÉ c</w:t>
      </w:r>
      <w:r w:rsidR="002577FA" w:rsidRPr="00A5188A">
        <w:rPr>
          <w:rFonts w:ascii="Arial" w:hAnsi="Arial" w:cs="Arial"/>
          <w:b/>
          <w:bCs/>
        </w:rPr>
        <w:t>onductas pueden denunciarse</w:t>
      </w:r>
      <w:r w:rsidRPr="00A5188A">
        <w:rPr>
          <w:rFonts w:ascii="Arial" w:hAnsi="Arial" w:cs="Arial"/>
          <w:b/>
          <w:bCs/>
        </w:rPr>
        <w:t>?</w:t>
      </w:r>
      <w:r w:rsidR="002577FA" w:rsidRPr="00757EDD">
        <w:rPr>
          <w:rFonts w:ascii="Arial" w:hAnsi="Arial" w:cs="Arial"/>
          <w:bCs/>
        </w:rPr>
        <w:t xml:space="preserve"> Sólo aquellas conductas realizadas por los empleados/as de LIPASAM que estén relacionadas con la actividad propia de la empresa y que puedan ser constitutivas de alguno de los delitos recogidos en el </w:t>
      </w:r>
      <w:r w:rsidR="002577FA" w:rsidRPr="00757EDD">
        <w:rPr>
          <w:rFonts w:ascii="Arial" w:hAnsi="Arial" w:cs="Arial"/>
          <w:bCs/>
          <w:i/>
        </w:rPr>
        <w:t>Mapa de Riesgos Penales</w:t>
      </w:r>
      <w:r w:rsidR="002577FA" w:rsidRPr="00757EDD">
        <w:rPr>
          <w:rFonts w:ascii="Arial" w:hAnsi="Arial" w:cs="Arial"/>
          <w:bCs/>
        </w:rPr>
        <w:t xml:space="preserve"> de LIPASAM por</w:t>
      </w:r>
      <w:r w:rsidR="002577FA" w:rsidRPr="00757EDD">
        <w:rPr>
          <w:rFonts w:ascii="Arial" w:hAnsi="Arial" w:cs="Arial"/>
          <w:shd w:val="clear" w:color="auto" w:fill="FFFFFF"/>
        </w:rPr>
        <w:t xml:space="preserve"> incumplir</w:t>
      </w:r>
      <w:r w:rsidR="002577FA" w:rsidRPr="00757EDD">
        <w:rPr>
          <w:rFonts w:ascii="Arial" w:hAnsi="Arial" w:cs="Arial"/>
          <w:b/>
          <w:shd w:val="clear" w:color="auto" w:fill="FFFFFF"/>
        </w:rPr>
        <w:t xml:space="preserve"> </w:t>
      </w:r>
      <w:r w:rsidR="002577FA" w:rsidRPr="00757EDD">
        <w:rPr>
          <w:rFonts w:ascii="Arial" w:hAnsi="Arial" w:cs="Arial"/>
          <w:bCs/>
        </w:rPr>
        <w:t>la ley o las instrucciones, protocolos o Código Ético de la empresa.</w:t>
      </w:r>
    </w:p>
    <w:p w:rsidR="002577FA" w:rsidRPr="00757EDD" w:rsidRDefault="00A5188A" w:rsidP="00757EDD">
      <w:pPr>
        <w:spacing w:after="100" w:afterAutospacing="1" w:line="240" w:lineRule="auto"/>
        <w:jc w:val="both"/>
        <w:rPr>
          <w:rFonts w:ascii="Arial" w:hAnsi="Arial" w:cs="Arial"/>
        </w:rPr>
      </w:pPr>
      <w:r w:rsidRPr="00A5188A">
        <w:rPr>
          <w:rFonts w:ascii="Arial" w:hAnsi="Arial" w:cs="Arial"/>
          <w:b/>
          <w:bCs/>
        </w:rPr>
        <w:t xml:space="preserve">¿CUÁNDO se debe </w:t>
      </w:r>
      <w:r w:rsidR="002577FA" w:rsidRPr="00A5188A">
        <w:rPr>
          <w:rFonts w:ascii="Arial" w:hAnsi="Arial" w:cs="Arial"/>
          <w:b/>
          <w:bCs/>
        </w:rPr>
        <w:t>ac</w:t>
      </w:r>
      <w:r w:rsidRPr="00A5188A">
        <w:rPr>
          <w:rFonts w:ascii="Arial" w:hAnsi="Arial" w:cs="Arial"/>
          <w:b/>
          <w:bCs/>
        </w:rPr>
        <w:t>ceder al Canal de Denuncias?</w:t>
      </w:r>
      <w:r w:rsidR="002577FA" w:rsidRPr="00757EDD">
        <w:rPr>
          <w:rFonts w:ascii="Arial" w:hAnsi="Arial" w:cs="Arial"/>
          <w:bCs/>
        </w:rPr>
        <w:t xml:space="preserve"> </w:t>
      </w:r>
      <w:r w:rsidR="002577FA" w:rsidRPr="00757EDD">
        <w:rPr>
          <w:rFonts w:ascii="Arial" w:hAnsi="Arial" w:cs="Arial"/>
        </w:rPr>
        <w:t>Sólo se debe acceder al Canal cuando se tenga un alto grado de certeza de que la conducta que se quiere denunciar es irregular y puede dar lugar a la comisión de algún delito</w:t>
      </w:r>
      <w:r w:rsidR="008B0757">
        <w:rPr>
          <w:rFonts w:ascii="Arial" w:hAnsi="Arial" w:cs="Arial"/>
        </w:rPr>
        <w:t xml:space="preserve"> contemplado en el mapa de riesgos penales de LIPASAM</w:t>
      </w:r>
      <w:r w:rsidR="002577FA" w:rsidRPr="00757EDD">
        <w:rPr>
          <w:rFonts w:ascii="Arial" w:hAnsi="Arial" w:cs="Arial"/>
        </w:rPr>
        <w:t>.  Por ello siempre es recomendable, antes de denunciar, solicitar información y buscar el apoyo de quien puedan ofrecer su conocimiento y consejo, así como considerar la posibilidad de utilizar otros medios que existan en la empresa, como el protocolo de acoso laboral o el comité de seguridad y salud, entre otros. LIPASAM podrá iniciar medidas legales contra aquellas personas que utilicen el Canal de Denuncias para comunicar hechos falsos o sin fundamento con el objetivo de perjudicar a las personas denunciadas.</w:t>
      </w:r>
    </w:p>
    <w:p w:rsidR="00A5188A" w:rsidRPr="00B67904" w:rsidRDefault="00A5188A" w:rsidP="00A5188A">
      <w:pPr>
        <w:jc w:val="both"/>
        <w:rPr>
          <w:rFonts w:ascii="Arial" w:hAnsi="Arial" w:cs="Arial"/>
        </w:rPr>
      </w:pPr>
      <w:r w:rsidRPr="00A5188A">
        <w:rPr>
          <w:rFonts w:ascii="Arial" w:hAnsi="Arial" w:cs="Arial"/>
          <w:b/>
        </w:rPr>
        <w:t>¿CÓMO se accede al Canal de Denuncias</w:t>
      </w:r>
      <w:r>
        <w:rPr>
          <w:rFonts w:ascii="Arial" w:hAnsi="Arial" w:cs="Arial"/>
          <w:b/>
        </w:rPr>
        <w:t xml:space="preserve"> de la web</w:t>
      </w:r>
      <w:r w:rsidRPr="00A5188A"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 </w:t>
      </w:r>
      <w:r w:rsidRPr="00B67904">
        <w:rPr>
          <w:rFonts w:ascii="Arial" w:hAnsi="Arial" w:cs="Arial"/>
        </w:rPr>
        <w:t xml:space="preserve">Una vez que se </w:t>
      </w:r>
      <w:r>
        <w:rPr>
          <w:rFonts w:ascii="Arial" w:hAnsi="Arial" w:cs="Arial"/>
        </w:rPr>
        <w:t>opta</w:t>
      </w:r>
      <w:r w:rsidRPr="00B679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utilizar e</w:t>
      </w:r>
      <w:r w:rsidRPr="00B67904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C</w:t>
      </w:r>
      <w:r w:rsidRPr="00B67904">
        <w:rPr>
          <w:rFonts w:ascii="Arial" w:hAnsi="Arial" w:cs="Arial"/>
        </w:rPr>
        <w:t>anal de Denuncias habilitado en la web de LIPASAM, los pasos a seguir son los siguientes:</w:t>
      </w:r>
    </w:p>
    <w:p w:rsidR="00A5188A" w:rsidRPr="009F55C5" w:rsidRDefault="00A5188A" w:rsidP="008B0757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B0757">
        <w:rPr>
          <w:rFonts w:ascii="Arial" w:hAnsi="Arial" w:cs="Arial"/>
        </w:rPr>
        <w:t>ceptar</w:t>
      </w:r>
      <w:r w:rsidRPr="009F55C5">
        <w:rPr>
          <w:rFonts w:ascii="Arial" w:hAnsi="Arial" w:cs="Arial"/>
        </w:rPr>
        <w:t xml:space="preserve"> las condiciones de uso.</w:t>
      </w:r>
    </w:p>
    <w:p w:rsidR="00A5188A" w:rsidRPr="009F55C5" w:rsidRDefault="00A5188A" w:rsidP="008B0757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F55C5">
        <w:rPr>
          <w:rFonts w:ascii="Arial" w:hAnsi="Arial" w:cs="Arial"/>
        </w:rPr>
        <w:t xml:space="preserve">umplimentar el </w:t>
      </w:r>
      <w:r w:rsidRPr="008B0757">
        <w:rPr>
          <w:rFonts w:ascii="Arial" w:hAnsi="Arial" w:cs="Arial"/>
        </w:rPr>
        <w:t>formulario</w:t>
      </w:r>
      <w:r w:rsidRPr="009F55C5">
        <w:rPr>
          <w:rFonts w:ascii="Arial" w:hAnsi="Arial" w:cs="Arial"/>
        </w:rPr>
        <w:t xml:space="preserve"> de denuncia.</w:t>
      </w:r>
    </w:p>
    <w:p w:rsidR="00A5188A" w:rsidRPr="009F55C5" w:rsidRDefault="00A5188A" w:rsidP="008B0757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F55C5">
        <w:rPr>
          <w:rFonts w:ascii="Arial" w:hAnsi="Arial" w:cs="Arial"/>
        </w:rPr>
        <w:t xml:space="preserve">portar datos personales del </w:t>
      </w:r>
      <w:r w:rsidRPr="008B0757">
        <w:rPr>
          <w:rFonts w:ascii="Arial" w:hAnsi="Arial" w:cs="Arial"/>
        </w:rPr>
        <w:t>denunciante</w:t>
      </w:r>
      <w:r w:rsidRPr="009F55C5">
        <w:rPr>
          <w:rFonts w:ascii="Arial" w:hAnsi="Arial" w:cs="Arial"/>
        </w:rPr>
        <w:t xml:space="preserve"> (no es obligatorio).</w:t>
      </w:r>
    </w:p>
    <w:p w:rsidR="00A5188A" w:rsidRPr="009F55C5" w:rsidRDefault="00A5188A" w:rsidP="008B0757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F55C5">
        <w:rPr>
          <w:rFonts w:ascii="Arial" w:hAnsi="Arial" w:cs="Arial"/>
        </w:rPr>
        <w:t>dentificar</w:t>
      </w:r>
      <w:r w:rsidRPr="008B0757">
        <w:rPr>
          <w:rFonts w:ascii="Arial" w:hAnsi="Arial" w:cs="Arial"/>
        </w:rPr>
        <w:t xml:space="preserve"> </w:t>
      </w:r>
      <w:r w:rsidRPr="009F55C5">
        <w:rPr>
          <w:rFonts w:ascii="Arial" w:hAnsi="Arial" w:cs="Arial"/>
        </w:rPr>
        <w:t xml:space="preserve">a las </w:t>
      </w:r>
      <w:r w:rsidRPr="008B0757">
        <w:rPr>
          <w:rFonts w:ascii="Arial" w:hAnsi="Arial" w:cs="Arial"/>
        </w:rPr>
        <w:t xml:space="preserve">personas relacionadas </w:t>
      </w:r>
      <w:r w:rsidRPr="009F55C5">
        <w:rPr>
          <w:rFonts w:ascii="Arial" w:hAnsi="Arial" w:cs="Arial"/>
        </w:rPr>
        <w:t>con los hechos y, en su caso, aportar ficheros (documentos, imágenes, audios, etc.).</w:t>
      </w:r>
    </w:p>
    <w:p w:rsidR="00A5188A" w:rsidRPr="00B67904" w:rsidRDefault="00A5188A" w:rsidP="008B0757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F55C5">
        <w:rPr>
          <w:rFonts w:ascii="Arial" w:hAnsi="Arial" w:cs="Arial"/>
        </w:rPr>
        <w:t xml:space="preserve">onfirmar y </w:t>
      </w:r>
      <w:r w:rsidRPr="008B0757">
        <w:rPr>
          <w:rFonts w:ascii="Arial" w:hAnsi="Arial" w:cs="Arial"/>
        </w:rPr>
        <w:t>enviar</w:t>
      </w:r>
      <w:r w:rsidRPr="009F55C5">
        <w:rPr>
          <w:rFonts w:ascii="Arial" w:hAnsi="Arial" w:cs="Arial"/>
        </w:rPr>
        <w:t xml:space="preserve"> la denuncia</w:t>
      </w:r>
      <w:r w:rsidRPr="00B67904">
        <w:rPr>
          <w:rFonts w:ascii="Arial" w:hAnsi="Arial" w:cs="Arial"/>
        </w:rPr>
        <w:t>.</w:t>
      </w:r>
    </w:p>
    <w:p w:rsidR="002577FA" w:rsidRPr="00757EDD" w:rsidRDefault="008B0757" w:rsidP="00757EDD">
      <w:pPr>
        <w:spacing w:after="100" w:afterAutospacing="1" w:line="240" w:lineRule="auto"/>
        <w:jc w:val="both"/>
        <w:rPr>
          <w:rFonts w:ascii="Arial" w:hAnsi="Arial" w:cs="Arial"/>
          <w:b/>
        </w:rPr>
      </w:pPr>
      <w:r w:rsidRPr="008B0757">
        <w:rPr>
          <w:rFonts w:ascii="Arial" w:hAnsi="Arial" w:cs="Arial"/>
          <w:b/>
        </w:rPr>
        <w:t xml:space="preserve">¿CUÁLES son </w:t>
      </w:r>
      <w:r w:rsidRPr="008B0757">
        <w:rPr>
          <w:rFonts w:ascii="Arial" w:hAnsi="Arial" w:cs="Arial"/>
          <w:b/>
        </w:rPr>
        <w:t xml:space="preserve">los derechos </w:t>
      </w:r>
      <w:r w:rsidRPr="008B0757">
        <w:rPr>
          <w:rFonts w:ascii="Arial" w:hAnsi="Arial" w:cs="Arial"/>
          <w:b/>
        </w:rPr>
        <w:t xml:space="preserve">que se garantizan a </w:t>
      </w:r>
      <w:r w:rsidRPr="008B0757">
        <w:rPr>
          <w:rFonts w:ascii="Arial" w:hAnsi="Arial" w:cs="Arial"/>
          <w:b/>
        </w:rPr>
        <w:t>los denunciantes</w:t>
      </w:r>
      <w:r w:rsidRPr="008B0757">
        <w:rPr>
          <w:rFonts w:ascii="Arial" w:hAnsi="Arial" w:cs="Arial"/>
          <w:b/>
        </w:rPr>
        <w:t>?</w:t>
      </w:r>
      <w:r w:rsidRPr="00757EDD">
        <w:rPr>
          <w:rFonts w:ascii="Arial" w:hAnsi="Arial" w:cs="Arial"/>
        </w:rPr>
        <w:t xml:space="preserve"> </w:t>
      </w:r>
      <w:r w:rsidR="002577FA" w:rsidRPr="00757EDD">
        <w:rPr>
          <w:rFonts w:ascii="Arial" w:hAnsi="Arial" w:cs="Arial"/>
        </w:rPr>
        <w:t>Sólo tiene acceso a las denuncias el Órgano Responsable de Cumplimiento Penal</w:t>
      </w:r>
      <w:r>
        <w:rPr>
          <w:rFonts w:ascii="Arial" w:hAnsi="Arial" w:cs="Arial"/>
        </w:rPr>
        <w:t xml:space="preserve"> de LIPASAM</w:t>
      </w:r>
      <w:r w:rsidR="002577FA" w:rsidRPr="00757ED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cuyos componentes</w:t>
      </w:r>
      <w:r w:rsidR="002577FA" w:rsidRPr="00757EDD">
        <w:rPr>
          <w:rFonts w:ascii="Arial" w:hAnsi="Arial" w:cs="Arial"/>
        </w:rPr>
        <w:t xml:space="preserve"> debe</w:t>
      </w:r>
      <w:r>
        <w:rPr>
          <w:rFonts w:ascii="Arial" w:hAnsi="Arial" w:cs="Arial"/>
        </w:rPr>
        <w:t>n</w:t>
      </w:r>
      <w:r w:rsidR="002577FA" w:rsidRPr="00757EDD">
        <w:rPr>
          <w:rFonts w:ascii="Arial" w:hAnsi="Arial" w:cs="Arial"/>
        </w:rPr>
        <w:t xml:space="preserve"> garantizar</w:t>
      </w:r>
      <w:r>
        <w:rPr>
          <w:rFonts w:ascii="Arial" w:hAnsi="Arial" w:cs="Arial"/>
        </w:rPr>
        <w:t xml:space="preserve"> el respeto de los siguientes derechos</w:t>
      </w:r>
      <w:r w:rsidR="002577FA" w:rsidRPr="00757EDD">
        <w:rPr>
          <w:rFonts w:ascii="Arial" w:hAnsi="Arial" w:cs="Arial"/>
        </w:rPr>
        <w:t>:</w:t>
      </w:r>
    </w:p>
    <w:p w:rsidR="002577FA" w:rsidRPr="009F55C5" w:rsidRDefault="002577FA" w:rsidP="008B075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F55C5">
        <w:rPr>
          <w:rFonts w:ascii="Arial" w:hAnsi="Arial" w:cs="Arial"/>
        </w:rPr>
        <w:t xml:space="preserve">Confidencialidad: se guardará sigilo sobre la existencia de la denuncia. </w:t>
      </w:r>
    </w:p>
    <w:p w:rsidR="002577FA" w:rsidRPr="009F55C5" w:rsidRDefault="002577FA" w:rsidP="008B075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F55C5">
        <w:rPr>
          <w:rFonts w:ascii="Arial" w:hAnsi="Arial" w:cs="Arial"/>
        </w:rPr>
        <w:t>Anonimato: el denu</w:t>
      </w:r>
      <w:bookmarkStart w:id="0" w:name="_GoBack"/>
      <w:bookmarkEnd w:id="0"/>
      <w:r w:rsidRPr="009F55C5">
        <w:rPr>
          <w:rFonts w:ascii="Arial" w:hAnsi="Arial" w:cs="Arial"/>
        </w:rPr>
        <w:t>nciante no estará obligado a identificarse.</w:t>
      </w:r>
    </w:p>
    <w:p w:rsidR="00AD1EDA" w:rsidRPr="00B67904" w:rsidRDefault="002577FA" w:rsidP="008B0757">
      <w:pPr>
        <w:pStyle w:val="Prrafodelista"/>
        <w:numPr>
          <w:ilvl w:val="0"/>
          <w:numId w:val="1"/>
        </w:numPr>
        <w:spacing w:after="200" w:line="276" w:lineRule="auto"/>
        <w:jc w:val="both"/>
      </w:pPr>
      <w:r w:rsidRPr="008B0757">
        <w:rPr>
          <w:rFonts w:ascii="Arial" w:hAnsi="Arial" w:cs="Arial"/>
        </w:rPr>
        <w:t>No represalias: ninguna persona será objeto de ningún tipo de represalia por haber denunciado algún hecho.</w:t>
      </w:r>
    </w:p>
    <w:sectPr w:rsidR="00AD1EDA" w:rsidRPr="00B679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011A"/>
    <w:multiLevelType w:val="hybridMultilevel"/>
    <w:tmpl w:val="C1B0F70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9F708F"/>
    <w:multiLevelType w:val="hybridMultilevel"/>
    <w:tmpl w:val="FEB2A2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004E4"/>
    <w:multiLevelType w:val="hybridMultilevel"/>
    <w:tmpl w:val="A1C22828"/>
    <w:lvl w:ilvl="0" w:tplc="E1D2E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F231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63B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F6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E5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962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1E4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47A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0BF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2037FF"/>
    <w:multiLevelType w:val="hybridMultilevel"/>
    <w:tmpl w:val="F6B419E2"/>
    <w:lvl w:ilvl="0" w:tplc="7CCAD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5E0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68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C09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A7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8B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A4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BE1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68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534B47"/>
    <w:multiLevelType w:val="hybridMultilevel"/>
    <w:tmpl w:val="4368502E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C56C6E"/>
    <w:multiLevelType w:val="hybridMultilevel"/>
    <w:tmpl w:val="E6D29042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5650CC"/>
    <w:multiLevelType w:val="hybridMultilevel"/>
    <w:tmpl w:val="E6D29042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68"/>
    <w:rsid w:val="00145FCC"/>
    <w:rsid w:val="002577FA"/>
    <w:rsid w:val="005A5358"/>
    <w:rsid w:val="006A3F11"/>
    <w:rsid w:val="00757EDD"/>
    <w:rsid w:val="007A79FB"/>
    <w:rsid w:val="008B0757"/>
    <w:rsid w:val="00A5188A"/>
    <w:rsid w:val="00B67904"/>
    <w:rsid w:val="00C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6B5A"/>
  <w15:chartTrackingRefBased/>
  <w15:docId w15:val="{AD9ADBA4-F735-4154-B0AC-EE1E6FA6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7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0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Díaz Rubiano</dc:creator>
  <cp:keywords/>
  <dc:description/>
  <cp:lastModifiedBy>Eduardo Díaz Rubiano</cp:lastModifiedBy>
  <cp:revision>4</cp:revision>
  <dcterms:created xsi:type="dcterms:W3CDTF">2019-04-22T12:01:00Z</dcterms:created>
  <dcterms:modified xsi:type="dcterms:W3CDTF">2019-04-23T06:14:00Z</dcterms:modified>
</cp:coreProperties>
</file>